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1D" w:rsidRDefault="00E2421D">
      <w:pPr>
        <w:pStyle w:val="HTMLBody"/>
        <w:ind w:left="-720" w:right="-720"/>
        <w:rPr>
          <w:rFonts w:cs="Times New Roman"/>
        </w:rPr>
      </w:pPr>
    </w:p>
    <w:p w:rsidR="00E2421D" w:rsidRDefault="009A0DE6">
      <w:pPr>
        <w:pStyle w:val="HTMLBody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P21 e3 DIS Testing</w:t>
      </w:r>
    </w:p>
    <w:p w:rsidR="00E2421D" w:rsidRDefault="00EC4C2D">
      <w:pPr>
        <w:pStyle w:val="HTMLBody"/>
        <w:ind w:left="-720" w:right="-72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Minutes of June 27, 201</w:t>
      </w:r>
      <w:r w:rsidR="00422A02">
        <w:rPr>
          <w:sz w:val="28"/>
          <w:szCs w:val="28"/>
        </w:rPr>
        <w:t>4</w:t>
      </w:r>
      <w:r w:rsidR="009A0DE6">
        <w:rPr>
          <w:sz w:val="28"/>
          <w:szCs w:val="28"/>
        </w:rPr>
        <w:t xml:space="preserve"> </w:t>
      </w:r>
      <w:proofErr w:type="spellStart"/>
      <w:r w:rsidR="009A0DE6">
        <w:rPr>
          <w:sz w:val="28"/>
          <w:szCs w:val="28"/>
        </w:rPr>
        <w:t>Telecon</w:t>
      </w:r>
      <w:proofErr w:type="spellEnd"/>
    </w:p>
    <w:p w:rsidR="00255F40" w:rsidRDefault="00255F40" w:rsidP="00255F40">
      <w:pPr>
        <w:pStyle w:val="Heading2"/>
      </w:pPr>
      <w:r>
        <w:t>Attendees</w:t>
      </w:r>
    </w:p>
    <w:p w:rsidR="00EC4C2D" w:rsidRDefault="00255F40" w:rsidP="00CF3B1F">
      <w:pPr>
        <w:rPr>
          <w:sz w:val="24"/>
          <w:szCs w:val="24"/>
        </w:rPr>
      </w:pPr>
      <w:r w:rsidRPr="00255F40">
        <w:rPr>
          <w:sz w:val="24"/>
          <w:szCs w:val="24"/>
        </w:rPr>
        <w:t xml:space="preserve">Martin Hardwick </w:t>
      </w:r>
      <w:hyperlink r:id="rId8" w:history="1">
        <w:r w:rsidR="00EC4C2D" w:rsidRPr="00472FD8">
          <w:rPr>
            <w:rStyle w:val="Hyperlink"/>
            <w:sz w:val="24"/>
            <w:szCs w:val="24"/>
          </w:rPr>
          <w:t>hardwick@steptools.com</w:t>
        </w:r>
      </w:hyperlink>
    </w:p>
    <w:p w:rsidR="00EC4C2D" w:rsidRDefault="00255F40" w:rsidP="00CF3B1F">
      <w:pPr>
        <w:rPr>
          <w:sz w:val="24"/>
          <w:szCs w:val="24"/>
        </w:rPr>
      </w:pPr>
      <w:r w:rsidRPr="00255F40">
        <w:rPr>
          <w:sz w:val="24"/>
          <w:szCs w:val="24"/>
        </w:rPr>
        <w:t xml:space="preserve">Robert </w:t>
      </w:r>
      <w:proofErr w:type="spellStart"/>
      <w:proofErr w:type="gramStart"/>
      <w:r w:rsidRPr="00255F40">
        <w:rPr>
          <w:sz w:val="24"/>
          <w:szCs w:val="24"/>
        </w:rPr>
        <w:t>Lipman</w:t>
      </w:r>
      <w:proofErr w:type="spellEnd"/>
      <w:r w:rsidRPr="00255F40">
        <w:rPr>
          <w:sz w:val="24"/>
          <w:szCs w:val="24"/>
        </w:rPr>
        <w:t xml:space="preserve"> </w:t>
      </w:r>
      <w:r w:rsidR="00EC4C2D" w:rsidRPr="00EC4C2D">
        <w:rPr>
          <w:sz w:val="24"/>
          <w:szCs w:val="24"/>
        </w:rPr>
        <w:t xml:space="preserve"> </w:t>
      </w:r>
      <w:proofErr w:type="gramEnd"/>
      <w:r w:rsidR="00EC4C2D">
        <w:rPr>
          <w:sz w:val="24"/>
          <w:szCs w:val="24"/>
        </w:rPr>
        <w:fldChar w:fldCharType="begin"/>
      </w:r>
      <w:r w:rsidR="00EC4C2D">
        <w:rPr>
          <w:sz w:val="24"/>
          <w:szCs w:val="24"/>
        </w:rPr>
        <w:instrText xml:space="preserve"> HYPERLINK "mailto:robert.lipman@nist.gov" </w:instrText>
      </w:r>
      <w:r w:rsidR="00EC4C2D">
        <w:rPr>
          <w:sz w:val="24"/>
          <w:szCs w:val="24"/>
        </w:rPr>
        <w:fldChar w:fldCharType="separate"/>
      </w:r>
      <w:r w:rsidR="00EC4C2D" w:rsidRPr="00472FD8">
        <w:rPr>
          <w:rStyle w:val="Hyperlink"/>
          <w:sz w:val="24"/>
          <w:szCs w:val="24"/>
        </w:rPr>
        <w:t>robert.lipman@nist.gov</w:t>
      </w:r>
      <w:r w:rsidR="00EC4C2D">
        <w:rPr>
          <w:sz w:val="24"/>
          <w:szCs w:val="24"/>
        </w:rPr>
        <w:fldChar w:fldCharType="end"/>
      </w:r>
    </w:p>
    <w:p w:rsidR="00EC4C2D" w:rsidRDefault="00255F40" w:rsidP="00CF3B1F">
      <w:pPr>
        <w:rPr>
          <w:sz w:val="24"/>
          <w:szCs w:val="24"/>
        </w:rPr>
      </w:pPr>
      <w:proofErr w:type="spellStart"/>
      <w:r w:rsidRPr="00255F40">
        <w:rPr>
          <w:sz w:val="24"/>
          <w:szCs w:val="24"/>
        </w:rPr>
        <w:t>Hedlind</w:t>
      </w:r>
      <w:proofErr w:type="spellEnd"/>
      <w:r w:rsidRPr="00255F40">
        <w:rPr>
          <w:sz w:val="24"/>
          <w:szCs w:val="24"/>
        </w:rPr>
        <w:t xml:space="preserve"> Mikael </w:t>
      </w:r>
      <w:hyperlink r:id="rId9" w:history="1">
        <w:r w:rsidR="00EC4C2D" w:rsidRPr="00472FD8">
          <w:rPr>
            <w:rStyle w:val="Hyperlink"/>
            <w:sz w:val="24"/>
            <w:szCs w:val="24"/>
          </w:rPr>
          <w:t>mikael.hedlind@scania.com</w:t>
        </w:r>
      </w:hyperlink>
    </w:p>
    <w:p w:rsidR="00EC4C2D" w:rsidRDefault="00255F40" w:rsidP="00CF3B1F">
      <w:pPr>
        <w:rPr>
          <w:sz w:val="24"/>
          <w:szCs w:val="24"/>
        </w:rPr>
      </w:pPr>
      <w:r w:rsidRPr="00255F40">
        <w:rPr>
          <w:sz w:val="24"/>
          <w:szCs w:val="24"/>
        </w:rPr>
        <w:t xml:space="preserve">Dave </w:t>
      </w:r>
      <w:proofErr w:type="spellStart"/>
      <w:proofErr w:type="gramStart"/>
      <w:r w:rsidRPr="00255F40">
        <w:rPr>
          <w:sz w:val="24"/>
          <w:szCs w:val="24"/>
        </w:rPr>
        <w:t>Loffredo</w:t>
      </w:r>
      <w:proofErr w:type="spellEnd"/>
      <w:r w:rsidRPr="00255F40">
        <w:rPr>
          <w:sz w:val="24"/>
          <w:szCs w:val="24"/>
        </w:rPr>
        <w:t xml:space="preserve"> </w:t>
      </w:r>
      <w:r w:rsidR="00EC4C2D" w:rsidRPr="00EC4C2D">
        <w:rPr>
          <w:sz w:val="24"/>
          <w:szCs w:val="24"/>
        </w:rPr>
        <w:t xml:space="preserve"> </w:t>
      </w:r>
      <w:proofErr w:type="gramEnd"/>
      <w:r w:rsidR="00EC4C2D">
        <w:rPr>
          <w:sz w:val="24"/>
          <w:szCs w:val="24"/>
        </w:rPr>
        <w:fldChar w:fldCharType="begin"/>
      </w:r>
      <w:r w:rsidR="00EC4C2D">
        <w:rPr>
          <w:sz w:val="24"/>
          <w:szCs w:val="24"/>
        </w:rPr>
        <w:instrText xml:space="preserve"> HYPERLINK "mailto:</w:instrText>
      </w:r>
      <w:r w:rsidR="00EC4C2D" w:rsidRPr="00EC4C2D">
        <w:rPr>
          <w:sz w:val="24"/>
          <w:szCs w:val="24"/>
        </w:rPr>
        <w:instrText>loffredo@steptools.com</w:instrText>
      </w:r>
      <w:r w:rsidR="00EC4C2D">
        <w:rPr>
          <w:sz w:val="24"/>
          <w:szCs w:val="24"/>
        </w:rPr>
        <w:instrText xml:space="preserve">" </w:instrText>
      </w:r>
      <w:r w:rsidR="00EC4C2D">
        <w:rPr>
          <w:sz w:val="24"/>
          <w:szCs w:val="24"/>
        </w:rPr>
        <w:fldChar w:fldCharType="separate"/>
      </w:r>
      <w:r w:rsidR="00EC4C2D" w:rsidRPr="00472FD8">
        <w:rPr>
          <w:rStyle w:val="Hyperlink"/>
          <w:sz w:val="24"/>
          <w:szCs w:val="24"/>
        </w:rPr>
        <w:t>loffredo@steptools.com</w:t>
      </w:r>
      <w:r w:rsidR="00EC4C2D">
        <w:rPr>
          <w:sz w:val="24"/>
          <w:szCs w:val="24"/>
        </w:rPr>
        <w:fldChar w:fldCharType="end"/>
      </w:r>
    </w:p>
    <w:p w:rsidR="00EC4C2D" w:rsidRDefault="00255F40" w:rsidP="00CF3B1F">
      <w:pPr>
        <w:rPr>
          <w:sz w:val="24"/>
          <w:szCs w:val="24"/>
        </w:rPr>
      </w:pPr>
      <w:r w:rsidRPr="00255F40">
        <w:rPr>
          <w:sz w:val="24"/>
          <w:szCs w:val="24"/>
        </w:rPr>
        <w:t xml:space="preserve">Ed </w:t>
      </w:r>
      <w:proofErr w:type="spellStart"/>
      <w:r w:rsidRPr="00255F40">
        <w:rPr>
          <w:sz w:val="24"/>
          <w:szCs w:val="24"/>
        </w:rPr>
        <w:t>Paff</w:t>
      </w:r>
      <w:proofErr w:type="spellEnd"/>
      <w:proofErr w:type="gramStart"/>
      <w:r w:rsidRPr="00255F40">
        <w:rPr>
          <w:sz w:val="24"/>
          <w:szCs w:val="24"/>
        </w:rPr>
        <w:t xml:space="preserve">  </w:t>
      </w:r>
      <w:proofErr w:type="gramEnd"/>
      <w:r w:rsidR="00D34436">
        <w:fldChar w:fldCharType="begin"/>
      </w:r>
      <w:r w:rsidR="00D34436">
        <w:instrText xml:space="preserve"> HYPERLINK "mailto:ejp@transcendata.com" </w:instrText>
      </w:r>
      <w:r w:rsidR="00D34436">
        <w:fldChar w:fldCharType="separate"/>
      </w:r>
      <w:r w:rsidR="00EC4C2D" w:rsidRPr="00472FD8">
        <w:rPr>
          <w:rStyle w:val="Hyperlink"/>
          <w:sz w:val="24"/>
          <w:szCs w:val="24"/>
        </w:rPr>
        <w:t>ejp@transcendata.com</w:t>
      </w:r>
      <w:r w:rsidR="00D34436">
        <w:rPr>
          <w:rStyle w:val="Hyperlink"/>
          <w:sz w:val="24"/>
          <w:szCs w:val="24"/>
        </w:rPr>
        <w:fldChar w:fldCharType="end"/>
      </w:r>
    </w:p>
    <w:p w:rsidR="00EC4C2D" w:rsidRDefault="00255F40" w:rsidP="00CF3B1F">
      <w:pPr>
        <w:rPr>
          <w:sz w:val="24"/>
          <w:szCs w:val="24"/>
        </w:rPr>
      </w:pPr>
      <w:r w:rsidRPr="00255F40">
        <w:rPr>
          <w:sz w:val="24"/>
          <w:szCs w:val="24"/>
        </w:rPr>
        <w:t xml:space="preserve">Tom Thurman </w:t>
      </w:r>
      <w:hyperlink r:id="rId10" w:history="1">
        <w:r w:rsidR="00EC4C2D" w:rsidRPr="00472FD8">
          <w:rPr>
            <w:rStyle w:val="Hyperlink"/>
            <w:sz w:val="24"/>
            <w:szCs w:val="24"/>
          </w:rPr>
          <w:t>thomas.r.thurman@imonmail.com</w:t>
        </w:r>
      </w:hyperlink>
    </w:p>
    <w:p w:rsidR="00EC4C2D" w:rsidRDefault="00EC4C2D" w:rsidP="00EC4C2D">
      <w:pPr>
        <w:rPr>
          <w:sz w:val="24"/>
          <w:szCs w:val="24"/>
        </w:rPr>
      </w:pPr>
      <w:proofErr w:type="spellStart"/>
      <w:r w:rsidRPr="00255F40">
        <w:rPr>
          <w:sz w:val="24"/>
          <w:szCs w:val="24"/>
        </w:rPr>
        <w:t>Jochen</w:t>
      </w:r>
      <w:proofErr w:type="spellEnd"/>
      <w:r w:rsidRPr="00255F40">
        <w:rPr>
          <w:sz w:val="24"/>
          <w:szCs w:val="24"/>
        </w:rPr>
        <w:t xml:space="preserve"> Fritz </w:t>
      </w:r>
      <w:hyperlink r:id="rId11" w:history="1">
        <w:r w:rsidRPr="00472FD8">
          <w:rPr>
            <w:rStyle w:val="Hyperlink"/>
            <w:sz w:val="24"/>
            <w:szCs w:val="24"/>
          </w:rPr>
          <w:t>jfritz@steptools.com</w:t>
        </w:r>
      </w:hyperlink>
    </w:p>
    <w:p w:rsidR="00EC4C2D" w:rsidRDefault="00EC4C2D" w:rsidP="00EC4C2D">
      <w:pPr>
        <w:rPr>
          <w:sz w:val="24"/>
          <w:szCs w:val="24"/>
        </w:rPr>
      </w:pPr>
      <w:r>
        <w:rPr>
          <w:sz w:val="24"/>
          <w:szCs w:val="24"/>
        </w:rPr>
        <w:t xml:space="preserve">David Briggs </w:t>
      </w:r>
      <w:hyperlink r:id="rId12" w:history="1">
        <w:r w:rsidRPr="00472FD8">
          <w:rPr>
            <w:rStyle w:val="Hyperlink"/>
            <w:sz w:val="24"/>
            <w:szCs w:val="24"/>
          </w:rPr>
          <w:t>david.d.briggs@boeing.com</w:t>
        </w:r>
      </w:hyperlink>
    </w:p>
    <w:p w:rsidR="00EC4C2D" w:rsidRDefault="00EC4C2D" w:rsidP="00EC4C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Jochen</w:t>
      </w:r>
      <w:proofErr w:type="spellEnd"/>
      <w:r>
        <w:rPr>
          <w:sz w:val="24"/>
          <w:szCs w:val="24"/>
        </w:rPr>
        <w:t xml:space="preserve"> Boy </w:t>
      </w:r>
      <w:hyperlink r:id="rId13" w:history="1">
        <w:r w:rsidRPr="00472FD8">
          <w:rPr>
            <w:rStyle w:val="Hyperlink"/>
            <w:sz w:val="24"/>
            <w:szCs w:val="24"/>
          </w:rPr>
          <w:t>jochen.boy@prostep.com</w:t>
        </w:r>
      </w:hyperlink>
    </w:p>
    <w:p w:rsidR="00EC4C2D" w:rsidRDefault="00EC4C2D" w:rsidP="00EC4C2D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Hedberg</w:t>
      </w:r>
      <w:proofErr w:type="spellEnd"/>
      <w:r>
        <w:rPr>
          <w:sz w:val="24"/>
          <w:szCs w:val="24"/>
        </w:rPr>
        <w:t xml:space="preserve"> </w:t>
      </w:r>
      <w:hyperlink r:id="rId14" w:history="1">
        <w:r w:rsidRPr="00472FD8">
          <w:rPr>
            <w:rStyle w:val="Hyperlink"/>
            <w:sz w:val="24"/>
            <w:szCs w:val="24"/>
          </w:rPr>
          <w:t>thomas.hedberg@nist.gov</w:t>
        </w:r>
      </w:hyperlink>
    </w:p>
    <w:p w:rsidR="00FB2A85" w:rsidRDefault="009A0DE6" w:rsidP="009A0DE6">
      <w:pPr>
        <w:pStyle w:val="Heading2"/>
      </w:pPr>
      <w:r>
        <w:t>PMI Splitting</w:t>
      </w:r>
    </w:p>
    <w:p w:rsidR="00CF3B1F" w:rsidRDefault="00644286" w:rsidP="00FB2A85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No change to the status of this project since the last </w:t>
      </w:r>
      <w:proofErr w:type="spellStart"/>
      <w:r>
        <w:rPr>
          <w:sz w:val="24"/>
          <w:szCs w:val="24"/>
        </w:rPr>
        <w:t>telecon</w:t>
      </w:r>
      <w:proofErr w:type="spellEnd"/>
      <w:r w:rsidR="00F57840">
        <w:rPr>
          <w:sz w:val="24"/>
          <w:szCs w:val="24"/>
        </w:rPr>
        <w:t>.</w:t>
      </w:r>
    </w:p>
    <w:p w:rsidR="008C1A5D" w:rsidRDefault="008C1A5D" w:rsidP="008C1A5D">
      <w:pPr>
        <w:pStyle w:val="Heading2"/>
      </w:pPr>
      <w:r>
        <w:t>ZIP Assemblies</w:t>
      </w:r>
    </w:p>
    <w:p w:rsidR="00F57840" w:rsidRDefault="00644286" w:rsidP="00F57840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>The first test file has been produced</w:t>
      </w:r>
      <w:r w:rsidR="00F57840">
        <w:rPr>
          <w:sz w:val="24"/>
          <w:szCs w:val="24"/>
        </w:rPr>
        <w:t>.</w:t>
      </w:r>
      <w:r w:rsidR="00CF2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ITI will </w:t>
      </w:r>
      <w:r w:rsidR="00CF23D6">
        <w:rPr>
          <w:sz w:val="24"/>
          <w:szCs w:val="24"/>
        </w:rPr>
        <w:t>re-</w:t>
      </w:r>
      <w:r>
        <w:rPr>
          <w:sz w:val="24"/>
          <w:szCs w:val="24"/>
        </w:rPr>
        <w:t>assemble the o</w:t>
      </w:r>
      <w:r w:rsidR="00CF23D6">
        <w:rPr>
          <w:sz w:val="24"/>
          <w:szCs w:val="24"/>
        </w:rPr>
        <w:t>riginal data from this ZIP assembly</w:t>
      </w:r>
      <w:r>
        <w:rPr>
          <w:sz w:val="24"/>
          <w:szCs w:val="24"/>
        </w:rPr>
        <w:t>.</w:t>
      </w:r>
    </w:p>
    <w:p w:rsidR="00CC28F1" w:rsidRDefault="00CC28F1" w:rsidP="008C1A5D">
      <w:pPr>
        <w:pStyle w:val="HTMLBody"/>
        <w:ind w:right="-720"/>
        <w:rPr>
          <w:sz w:val="24"/>
          <w:szCs w:val="24"/>
        </w:rPr>
      </w:pPr>
    </w:p>
    <w:p w:rsidR="008C1A5D" w:rsidRDefault="00ED299D" w:rsidP="008C1A5D">
      <w:pPr>
        <w:pStyle w:val="HTMLBody"/>
        <w:ind w:right="-720"/>
        <w:rPr>
          <w:rStyle w:val="Hyperlink"/>
          <w:sz w:val="24"/>
          <w:szCs w:val="24"/>
        </w:rPr>
      </w:pPr>
      <w:hyperlink r:id="rId15" w:history="1">
        <w:r w:rsidR="00CC28F1" w:rsidRPr="00AC73CB">
          <w:rPr>
            <w:rStyle w:val="Hyperlink"/>
            <w:sz w:val="24"/>
            <w:szCs w:val="24"/>
          </w:rPr>
          <w:t>ftp://www.steptools.com/private/P21e3_DIS_testing/ZIP_Assembly/</w:t>
        </w:r>
      </w:hyperlink>
    </w:p>
    <w:p w:rsidR="00B66DDB" w:rsidRDefault="00B66DDB" w:rsidP="00F92B88">
      <w:pPr>
        <w:pStyle w:val="Heading2"/>
        <w:rPr>
          <w:rFonts w:ascii="Arial" w:eastAsia="MS Mincho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eastAsia="MS Mincho" w:hAnsi="Arial" w:cs="Arial"/>
          <w:b w:val="0"/>
          <w:bCs w:val="0"/>
          <w:i w:val="0"/>
          <w:iCs w:val="0"/>
          <w:sz w:val="24"/>
          <w:szCs w:val="24"/>
        </w:rPr>
        <w:t>An image</w:t>
      </w:r>
      <w:r w:rsidR="00E10003">
        <w:rPr>
          <w:rFonts w:ascii="Arial" w:eastAsia="MS Mincho" w:hAnsi="Arial" w:cs="Arial"/>
          <w:b w:val="0"/>
          <w:bCs w:val="0"/>
          <w:i w:val="0"/>
          <w:iCs w:val="0"/>
          <w:sz w:val="24"/>
          <w:szCs w:val="24"/>
        </w:rPr>
        <w:t xml:space="preserve"> of the test file is shown at the end of these minutes</w:t>
      </w:r>
      <w:r>
        <w:rPr>
          <w:rFonts w:ascii="Arial" w:eastAsia="MS Mincho" w:hAnsi="Arial" w:cs="Arial"/>
          <w:b w:val="0"/>
          <w:bCs w:val="0"/>
          <w:i w:val="0"/>
          <w:iCs w:val="0"/>
          <w:sz w:val="24"/>
          <w:szCs w:val="24"/>
        </w:rPr>
        <w:t>. There are two important points to note:</w:t>
      </w:r>
    </w:p>
    <w:p w:rsidR="00B66DDB" w:rsidRDefault="00B66DDB" w:rsidP="00B66DD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66DDB">
        <w:rPr>
          <w:rFonts w:ascii="Arial" w:hAnsi="Arial" w:cs="Arial"/>
          <w:sz w:val="24"/>
          <w:szCs w:val="24"/>
        </w:rPr>
        <w:t xml:space="preserve">Each nut and bolt </w:t>
      </w:r>
      <w:r>
        <w:rPr>
          <w:rFonts w:ascii="Arial" w:hAnsi="Arial" w:cs="Arial"/>
          <w:sz w:val="24"/>
          <w:szCs w:val="24"/>
        </w:rPr>
        <w:t>has a different color</w:t>
      </w:r>
      <w:r w:rsidR="005E01F5">
        <w:rPr>
          <w:rFonts w:ascii="Arial" w:hAnsi="Arial" w:cs="Arial"/>
          <w:sz w:val="24"/>
          <w:szCs w:val="24"/>
        </w:rPr>
        <w:t>.</w:t>
      </w:r>
    </w:p>
    <w:p w:rsidR="00B66DDB" w:rsidRDefault="00B66DDB" w:rsidP="00B66DD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geometry of each nut and bolt is not duplicated beca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use it is shared in a common sub-directory within the ZIP.</w:t>
      </w:r>
    </w:p>
    <w:p w:rsidR="00B66DDB" w:rsidRDefault="00B66DDB" w:rsidP="00B66DDB">
      <w:pPr>
        <w:rPr>
          <w:rFonts w:ascii="Arial" w:hAnsi="Arial" w:cs="Arial"/>
          <w:sz w:val="24"/>
          <w:szCs w:val="24"/>
        </w:rPr>
      </w:pPr>
    </w:p>
    <w:p w:rsidR="00B66DDB" w:rsidRDefault="00B66DDB" w:rsidP="00B6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traditional Part 21 file for assemblies would not allow the geometry instances to be given different colors without duplicating the data. </w:t>
      </w:r>
      <w:r w:rsidR="00E10003">
        <w:rPr>
          <w:rFonts w:ascii="Arial" w:hAnsi="Arial" w:cs="Arial"/>
          <w:sz w:val="24"/>
          <w:szCs w:val="24"/>
        </w:rPr>
        <w:t>The new ZIP files can</w:t>
      </w:r>
      <w:r>
        <w:rPr>
          <w:rFonts w:ascii="Arial" w:hAnsi="Arial" w:cs="Arial"/>
          <w:sz w:val="24"/>
          <w:szCs w:val="24"/>
        </w:rPr>
        <w:t xml:space="preserve"> also allow the different</w:t>
      </w:r>
      <w:r w:rsidR="00025BB9">
        <w:rPr>
          <w:rFonts w:ascii="Arial" w:hAnsi="Arial" w:cs="Arial"/>
          <w:sz w:val="24"/>
          <w:szCs w:val="24"/>
        </w:rPr>
        <w:t xml:space="preserve"> instances to be given individual</w:t>
      </w:r>
      <w:r>
        <w:rPr>
          <w:rFonts w:ascii="Arial" w:hAnsi="Arial" w:cs="Arial"/>
          <w:sz w:val="24"/>
          <w:szCs w:val="24"/>
        </w:rPr>
        <w:t xml:space="preserve"> tolerances and dimensions without duplicating the data. For example, </w:t>
      </w:r>
      <w:r w:rsidR="00E1000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required </w:t>
      </w:r>
      <w:r w:rsidR="00E10003">
        <w:rPr>
          <w:rFonts w:ascii="Arial" w:hAnsi="Arial" w:cs="Arial"/>
          <w:sz w:val="24"/>
          <w:szCs w:val="24"/>
        </w:rPr>
        <w:t xml:space="preserve">distance </w:t>
      </w:r>
      <w:r w:rsidR="00025BB9">
        <w:rPr>
          <w:rFonts w:ascii="Arial" w:hAnsi="Arial" w:cs="Arial"/>
          <w:sz w:val="24"/>
          <w:szCs w:val="24"/>
        </w:rPr>
        <w:t xml:space="preserve">dimension </w:t>
      </w:r>
      <w:r w:rsidR="00E10003">
        <w:rPr>
          <w:rFonts w:ascii="Arial" w:hAnsi="Arial" w:cs="Arial"/>
          <w:sz w:val="24"/>
          <w:szCs w:val="24"/>
        </w:rPr>
        <w:t xml:space="preserve">between the two </w:t>
      </w:r>
      <w:proofErr w:type="gramStart"/>
      <w:r w:rsidR="00E10003">
        <w:rPr>
          <w:rFonts w:ascii="Arial" w:hAnsi="Arial" w:cs="Arial"/>
          <w:sz w:val="24"/>
          <w:szCs w:val="24"/>
        </w:rPr>
        <w:t>front</w:t>
      </w:r>
      <w:proofErr w:type="gramEnd"/>
      <w:r w:rsidR="00E10003">
        <w:rPr>
          <w:rFonts w:ascii="Arial" w:hAnsi="Arial" w:cs="Arial"/>
          <w:sz w:val="24"/>
          <w:szCs w:val="24"/>
        </w:rPr>
        <w:t xml:space="preserve"> bolts on the left </w:t>
      </w:r>
      <w:r>
        <w:rPr>
          <w:rFonts w:ascii="Arial" w:hAnsi="Arial" w:cs="Arial"/>
          <w:sz w:val="24"/>
          <w:szCs w:val="24"/>
        </w:rPr>
        <w:t>bracket.</w:t>
      </w:r>
    </w:p>
    <w:p w:rsidR="00B66DDB" w:rsidRPr="00B66DDB" w:rsidRDefault="00B66DDB" w:rsidP="00B66DDB">
      <w:pPr>
        <w:rPr>
          <w:rFonts w:ascii="Arial" w:hAnsi="Arial" w:cs="Arial"/>
          <w:sz w:val="24"/>
          <w:szCs w:val="24"/>
        </w:rPr>
      </w:pPr>
    </w:p>
    <w:p w:rsidR="00F92B88" w:rsidRDefault="00545A7C" w:rsidP="00F92B88">
      <w:pPr>
        <w:pStyle w:val="Heading2"/>
      </w:pPr>
      <w:r>
        <w:t>Unit Definitions</w:t>
      </w:r>
    </w:p>
    <w:p w:rsidR="00340B94" w:rsidRDefault="00CF3B1F" w:rsidP="00F92B88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The unit definitions have been merged into a single file called </w:t>
      </w:r>
      <w:proofErr w:type="spellStart"/>
      <w:r>
        <w:rPr>
          <w:sz w:val="24"/>
          <w:szCs w:val="24"/>
        </w:rPr>
        <w:t>units.stp</w:t>
      </w:r>
      <w:proofErr w:type="spellEnd"/>
      <w:r>
        <w:rPr>
          <w:sz w:val="24"/>
          <w:szCs w:val="24"/>
        </w:rPr>
        <w:t>.</w:t>
      </w:r>
    </w:p>
    <w:p w:rsidR="00CF3B1F" w:rsidRDefault="00CF3B1F" w:rsidP="00F92B88">
      <w:pPr>
        <w:pStyle w:val="HTMLBody"/>
        <w:ind w:right="-720"/>
        <w:rPr>
          <w:sz w:val="24"/>
          <w:szCs w:val="24"/>
        </w:rPr>
      </w:pPr>
    </w:p>
    <w:p w:rsidR="00545A7C" w:rsidRDefault="00ED299D" w:rsidP="00F92B88">
      <w:pPr>
        <w:pStyle w:val="HTMLBody"/>
        <w:ind w:right="-720"/>
        <w:rPr>
          <w:rStyle w:val="Hyperlink"/>
          <w:sz w:val="24"/>
          <w:szCs w:val="24"/>
        </w:rPr>
      </w:pPr>
      <w:hyperlink r:id="rId16" w:history="1">
        <w:r w:rsidR="00422A02" w:rsidRPr="00AC73CB">
          <w:rPr>
            <w:rStyle w:val="Hyperlink"/>
            <w:sz w:val="24"/>
            <w:szCs w:val="24"/>
          </w:rPr>
          <w:t>ftp://www.steptools.com/private/P21e3_DIS_testing/Units/</w:t>
        </w:r>
      </w:hyperlink>
    </w:p>
    <w:p w:rsidR="00627F43" w:rsidRDefault="00627F43" w:rsidP="00F92B88">
      <w:pPr>
        <w:pStyle w:val="HTMLBody"/>
        <w:ind w:right="-720"/>
        <w:rPr>
          <w:sz w:val="24"/>
          <w:szCs w:val="24"/>
        </w:rPr>
      </w:pPr>
    </w:p>
    <w:p w:rsidR="00106250" w:rsidRDefault="00CF23D6" w:rsidP="00F92B88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>There have been considerable discussions on using URN’s t</w:t>
      </w:r>
      <w:r w:rsidR="00663A14">
        <w:rPr>
          <w:sz w:val="24"/>
          <w:szCs w:val="24"/>
        </w:rPr>
        <w:t>o define the units. The ISO</w:t>
      </w:r>
      <w:r>
        <w:rPr>
          <w:sz w:val="24"/>
          <w:szCs w:val="24"/>
        </w:rPr>
        <w:t xml:space="preserve"> URN’s are quite complex and in terms of ease of u</w:t>
      </w:r>
      <w:r w:rsidR="00FC16F7">
        <w:rPr>
          <w:sz w:val="24"/>
          <w:szCs w:val="24"/>
        </w:rPr>
        <w:t xml:space="preserve">se do not offer much </w:t>
      </w:r>
      <w:r>
        <w:rPr>
          <w:sz w:val="24"/>
          <w:szCs w:val="24"/>
        </w:rPr>
        <w:t xml:space="preserve">value over </w:t>
      </w:r>
      <w:r w:rsidR="00106250">
        <w:rPr>
          <w:sz w:val="24"/>
          <w:szCs w:val="24"/>
        </w:rPr>
        <w:t>the</w:t>
      </w:r>
      <w:r w:rsidR="00FC16F7">
        <w:rPr>
          <w:sz w:val="24"/>
          <w:szCs w:val="24"/>
        </w:rPr>
        <w:t>ir</w:t>
      </w:r>
      <w:r w:rsidR="00106250">
        <w:rPr>
          <w:sz w:val="24"/>
          <w:szCs w:val="24"/>
        </w:rPr>
        <w:t xml:space="preserve"> </w:t>
      </w:r>
      <w:r w:rsidR="00106250">
        <w:rPr>
          <w:sz w:val="24"/>
          <w:szCs w:val="24"/>
        </w:rPr>
        <w:lastRenderedPageBreak/>
        <w:t>equivalent URL’s.</w:t>
      </w:r>
      <w:r w:rsidR="00FC16F7">
        <w:rPr>
          <w:sz w:val="24"/>
          <w:szCs w:val="24"/>
        </w:rPr>
        <w:t xml:space="preserve"> </w:t>
      </w:r>
      <w:r w:rsidR="00106250">
        <w:rPr>
          <w:sz w:val="24"/>
          <w:szCs w:val="24"/>
        </w:rPr>
        <w:t>However, the rules do not require the adoption of a specific URN so we may define shorter ones for use in the Part 21 context.</w:t>
      </w:r>
    </w:p>
    <w:p w:rsidR="00106250" w:rsidRDefault="00106250" w:rsidP="00F92B88">
      <w:pPr>
        <w:pStyle w:val="HTMLBody"/>
        <w:ind w:right="-720"/>
        <w:rPr>
          <w:sz w:val="24"/>
          <w:szCs w:val="24"/>
        </w:rPr>
      </w:pPr>
    </w:p>
    <w:p w:rsidR="00106250" w:rsidRDefault="00106250" w:rsidP="00F92B88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>STEP Tools will prototype an example.</w:t>
      </w:r>
    </w:p>
    <w:p w:rsidR="00255F40" w:rsidRDefault="00255F40" w:rsidP="00255F40">
      <w:pPr>
        <w:pStyle w:val="Heading2"/>
      </w:pPr>
      <w:r>
        <w:t>Digital Signatures</w:t>
      </w:r>
    </w:p>
    <w:p w:rsidR="00F60ED3" w:rsidRDefault="00106250" w:rsidP="00F60ED3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>A digital signature infrastructure has been prototyped</w:t>
      </w:r>
      <w:r w:rsidR="00F60ED3">
        <w:rPr>
          <w:sz w:val="24"/>
          <w:szCs w:val="24"/>
        </w:rPr>
        <w:t>.</w:t>
      </w:r>
    </w:p>
    <w:p w:rsidR="00F60ED3" w:rsidRDefault="00F60ED3" w:rsidP="00F60ED3">
      <w:pPr>
        <w:pStyle w:val="HTMLBody"/>
        <w:ind w:right="-720"/>
        <w:rPr>
          <w:sz w:val="24"/>
          <w:szCs w:val="24"/>
        </w:rPr>
      </w:pPr>
    </w:p>
    <w:p w:rsidR="00F60ED3" w:rsidRDefault="00ED299D" w:rsidP="00F60ED3">
      <w:pPr>
        <w:pStyle w:val="HTMLBody"/>
        <w:ind w:right="-720"/>
        <w:rPr>
          <w:sz w:val="24"/>
          <w:szCs w:val="24"/>
        </w:rPr>
      </w:pPr>
      <w:hyperlink r:id="rId17" w:history="1">
        <w:r w:rsidR="00FC16F7" w:rsidRPr="00472FD8">
          <w:rPr>
            <w:rStyle w:val="Hyperlink"/>
            <w:sz w:val="24"/>
            <w:szCs w:val="24"/>
          </w:rPr>
          <w:t>ftp://www.steptools.com/private/P21e3_DIS_testing/Digital_signatures/</w:t>
        </w:r>
      </w:hyperlink>
    </w:p>
    <w:p w:rsidR="00F60ED3" w:rsidRDefault="00F60ED3" w:rsidP="00F60ED3">
      <w:pPr>
        <w:pStyle w:val="HTMLBody"/>
        <w:ind w:right="-720"/>
        <w:rPr>
          <w:sz w:val="24"/>
          <w:szCs w:val="24"/>
        </w:rPr>
      </w:pPr>
    </w:p>
    <w:p w:rsidR="00F60ED3" w:rsidRDefault="00106250" w:rsidP="00F60ED3">
      <w:pPr>
        <w:pStyle w:val="HTMLBody"/>
        <w:ind w:right="-720"/>
        <w:rPr>
          <w:sz w:val="24"/>
          <w:szCs w:val="24"/>
        </w:rPr>
      </w:pPr>
      <w:r>
        <w:rPr>
          <w:sz w:val="24"/>
          <w:szCs w:val="24"/>
        </w:rPr>
        <w:t>We discussed how to implement multiple signature</w:t>
      </w:r>
      <w:r w:rsidR="00FC16F7">
        <w:rPr>
          <w:sz w:val="24"/>
          <w:szCs w:val="24"/>
        </w:rPr>
        <w:t>s where one user or application</w:t>
      </w:r>
      <w:r>
        <w:rPr>
          <w:sz w:val="24"/>
          <w:szCs w:val="24"/>
        </w:rPr>
        <w:t xml:space="preserve"> needs to counter sign a signature possibly after adding addition data (such as an approval). </w:t>
      </w:r>
    </w:p>
    <w:p w:rsidR="00F60ED3" w:rsidRDefault="00F60ED3" w:rsidP="00F60ED3">
      <w:pPr>
        <w:pStyle w:val="HTMLBody"/>
        <w:ind w:right="-720"/>
        <w:rPr>
          <w:sz w:val="24"/>
          <w:szCs w:val="24"/>
        </w:rPr>
      </w:pPr>
    </w:p>
    <w:p w:rsidR="00790839" w:rsidRPr="00FC16F7" w:rsidRDefault="00080BFD" w:rsidP="00FC16F7">
      <w:pPr>
        <w:pStyle w:val="HTMLBody"/>
        <w:numPr>
          <w:ilvl w:val="0"/>
          <w:numId w:val="1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The next conference call</w:t>
      </w:r>
      <w:r w:rsidR="000952CC">
        <w:rPr>
          <w:sz w:val="24"/>
          <w:szCs w:val="24"/>
        </w:rPr>
        <w:t xml:space="preserve"> will be </w:t>
      </w:r>
      <w:r w:rsidR="008D7224">
        <w:rPr>
          <w:sz w:val="24"/>
          <w:szCs w:val="24"/>
        </w:rPr>
        <w:t>held on Tuesday July 15</w:t>
      </w:r>
      <w:r>
        <w:rPr>
          <w:sz w:val="24"/>
          <w:szCs w:val="24"/>
        </w:rPr>
        <w:t xml:space="preserve"> at 4PM Paris, 3PM London, 10AM New York and 7AM Seattle.</w:t>
      </w:r>
    </w:p>
    <w:p w:rsidR="00790839" w:rsidRDefault="00790839" w:rsidP="00790839">
      <w:pPr>
        <w:pStyle w:val="HTMLBody"/>
        <w:ind w:left="360" w:right="-720"/>
        <w:rPr>
          <w:rFonts w:cs="Times New Roman"/>
          <w:bCs/>
          <w:iCs/>
          <w:sz w:val="24"/>
          <w:szCs w:val="24"/>
        </w:rPr>
      </w:pPr>
    </w:p>
    <w:p w:rsidR="00790839" w:rsidRDefault="00790839" w:rsidP="00790839">
      <w:pPr>
        <w:pStyle w:val="HTMLBody"/>
        <w:ind w:right="-72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As recorded by </w:t>
      </w:r>
      <w:r w:rsidRPr="00255F40">
        <w:rPr>
          <w:sz w:val="24"/>
          <w:szCs w:val="24"/>
        </w:rPr>
        <w:t xml:space="preserve">Martin Hardwick </w:t>
      </w:r>
      <w:hyperlink r:id="rId18" w:history="1">
        <w:r w:rsidRPr="00255F40">
          <w:rPr>
            <w:rStyle w:val="Hyperlink"/>
            <w:sz w:val="24"/>
            <w:szCs w:val="24"/>
          </w:rPr>
          <w:t>&lt;hardwick@steptools.com&gt;</w:t>
        </w:r>
      </w:hyperlink>
      <w:r w:rsidRPr="00255F40">
        <w:rPr>
          <w:sz w:val="24"/>
          <w:szCs w:val="24"/>
        </w:rPr>
        <w:t xml:space="preserve"> </w:t>
      </w:r>
      <w:r w:rsidRPr="00255F40">
        <w:rPr>
          <w:sz w:val="24"/>
          <w:szCs w:val="24"/>
        </w:rPr>
        <w:br/>
      </w:r>
    </w:p>
    <w:p w:rsidR="00E10003" w:rsidRPr="00C901C8" w:rsidRDefault="00ED299D" w:rsidP="00790839">
      <w:pPr>
        <w:pStyle w:val="HTMLBody"/>
        <w:ind w:right="-720"/>
        <w:rPr>
          <w:rFonts w:cs="Times New Roman"/>
          <w:bCs/>
          <w:i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362.25pt;visibility:visible;mso-wrap-style:square">
            <v:imagedata r:id="rId19" o:title=""/>
          </v:shape>
        </w:pict>
      </w:r>
    </w:p>
    <w:sectPr w:rsidR="00E10003" w:rsidRPr="00C901C8" w:rsidSect="008608F3">
      <w:headerReference w:type="default" r:id="rId20"/>
      <w:type w:val="continuous"/>
      <w:pgSz w:w="12240" w:h="15840"/>
      <w:pgMar w:top="1440" w:right="1440" w:bottom="1440" w:left="144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9D" w:rsidRDefault="00ED299D">
      <w:r>
        <w:separator/>
      </w:r>
    </w:p>
  </w:endnote>
  <w:endnote w:type="continuationSeparator" w:id="0">
    <w:p w:rsidR="00ED299D" w:rsidRDefault="00ED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9D" w:rsidRDefault="00ED299D">
      <w:r>
        <w:separator/>
      </w:r>
    </w:p>
  </w:footnote>
  <w:footnote w:type="continuationSeparator" w:id="0">
    <w:p w:rsidR="00ED299D" w:rsidRDefault="00ED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FD" w:rsidRDefault="009A0DE6">
    <w:pPr>
      <w:pStyle w:val="Header"/>
      <w:rPr>
        <w:lang w:val="sv-SE"/>
      </w:rPr>
    </w:pPr>
    <w:r>
      <w:rPr>
        <w:lang w:val="sv-SE"/>
      </w:rPr>
      <w:t>Part 21 Edition 3 DIS Testing</w:t>
    </w:r>
    <w:r w:rsidR="00041FE2" w:rsidRPr="00041FE2">
      <w:rPr>
        <w:lang w:val="sv-SE"/>
      </w:rPr>
      <w:tab/>
    </w:r>
    <w:r w:rsidR="00EC4C2D">
      <w:rPr>
        <w:lang w:val="sv-SE"/>
      </w:rPr>
      <w:tab/>
      <w:t>ISO TC184/Sc4 Wg11/N296</w:t>
    </w:r>
    <w:r>
      <w:rPr>
        <w:lang w:val="sv-SE"/>
      </w:rPr>
      <w:tab/>
    </w:r>
  </w:p>
  <w:p w:rsidR="00E2421D" w:rsidRPr="00041FE2" w:rsidRDefault="00EC4C2D">
    <w:pPr>
      <w:pStyle w:val="Header"/>
      <w:rPr>
        <w:lang w:val="sv-SE"/>
      </w:rPr>
    </w:pPr>
    <w:r>
      <w:rPr>
        <w:lang w:val="sv-SE"/>
      </w:rPr>
      <w:t>Minutes of June 27, 2014</w:t>
    </w:r>
    <w:r w:rsidR="009A0DE6">
      <w:rPr>
        <w:lang w:val="sv-SE"/>
      </w:rPr>
      <w:t xml:space="preserve"> telecon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6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24603C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6C45E31"/>
    <w:multiLevelType w:val="hybridMultilevel"/>
    <w:tmpl w:val="93EC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DD4896"/>
    <w:multiLevelType w:val="hybridMultilevel"/>
    <w:tmpl w:val="D35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F13DD"/>
    <w:multiLevelType w:val="hybridMultilevel"/>
    <w:tmpl w:val="FA066A58"/>
    <w:lvl w:ilvl="0" w:tplc="FA3ED8A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  <w:i/>
        <w:iCs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5">
    <w:nsid w:val="3FAF66F3"/>
    <w:multiLevelType w:val="hybridMultilevel"/>
    <w:tmpl w:val="825EE828"/>
    <w:lvl w:ilvl="0" w:tplc="0728D06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69BA"/>
    <w:multiLevelType w:val="hybridMultilevel"/>
    <w:tmpl w:val="846A4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7E551E8"/>
    <w:multiLevelType w:val="hybridMultilevel"/>
    <w:tmpl w:val="F40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6DA2"/>
    <w:multiLevelType w:val="hybridMultilevel"/>
    <w:tmpl w:val="59AA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C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7476233C"/>
    <w:multiLevelType w:val="hybridMultilevel"/>
    <w:tmpl w:val="BE26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60C"/>
    <w:multiLevelType w:val="hybridMultilevel"/>
    <w:tmpl w:val="9E0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831DE"/>
    <w:multiLevelType w:val="hybridMultilevel"/>
    <w:tmpl w:val="C27E1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845C74"/>
    <w:multiLevelType w:val="hybridMultilevel"/>
    <w:tmpl w:val="2902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F3"/>
    <w:rsid w:val="000248F9"/>
    <w:rsid w:val="00025BB9"/>
    <w:rsid w:val="00041FE2"/>
    <w:rsid w:val="00080BFD"/>
    <w:rsid w:val="000952CC"/>
    <w:rsid w:val="00106250"/>
    <w:rsid w:val="00137AD0"/>
    <w:rsid w:val="0015394A"/>
    <w:rsid w:val="001819C9"/>
    <w:rsid w:val="00255F40"/>
    <w:rsid w:val="00282A02"/>
    <w:rsid w:val="0029344D"/>
    <w:rsid w:val="002B48C3"/>
    <w:rsid w:val="002B4A8B"/>
    <w:rsid w:val="002B739B"/>
    <w:rsid w:val="00340B94"/>
    <w:rsid w:val="003543B6"/>
    <w:rsid w:val="003764CC"/>
    <w:rsid w:val="003C08B2"/>
    <w:rsid w:val="003C3A85"/>
    <w:rsid w:val="003D08E9"/>
    <w:rsid w:val="00422A02"/>
    <w:rsid w:val="004D53E2"/>
    <w:rsid w:val="004F7E34"/>
    <w:rsid w:val="00525D3C"/>
    <w:rsid w:val="00545A7C"/>
    <w:rsid w:val="00575662"/>
    <w:rsid w:val="005959BD"/>
    <w:rsid w:val="005A2CF6"/>
    <w:rsid w:val="005C1921"/>
    <w:rsid w:val="005E01F5"/>
    <w:rsid w:val="0061056B"/>
    <w:rsid w:val="0062459C"/>
    <w:rsid w:val="00627F43"/>
    <w:rsid w:val="00644286"/>
    <w:rsid w:val="00663A14"/>
    <w:rsid w:val="0068032D"/>
    <w:rsid w:val="00686372"/>
    <w:rsid w:val="006A3171"/>
    <w:rsid w:val="0072613E"/>
    <w:rsid w:val="00741916"/>
    <w:rsid w:val="00790839"/>
    <w:rsid w:val="007A40E8"/>
    <w:rsid w:val="007E4A74"/>
    <w:rsid w:val="008336D7"/>
    <w:rsid w:val="0085738E"/>
    <w:rsid w:val="008608F3"/>
    <w:rsid w:val="008A0CB5"/>
    <w:rsid w:val="008B4232"/>
    <w:rsid w:val="008C1A5D"/>
    <w:rsid w:val="008D5C1A"/>
    <w:rsid w:val="008D7224"/>
    <w:rsid w:val="008E3160"/>
    <w:rsid w:val="008F6B24"/>
    <w:rsid w:val="00912DF5"/>
    <w:rsid w:val="00925D25"/>
    <w:rsid w:val="00947B09"/>
    <w:rsid w:val="00983412"/>
    <w:rsid w:val="009A0DE6"/>
    <w:rsid w:val="009C5447"/>
    <w:rsid w:val="009D08DB"/>
    <w:rsid w:val="009F7738"/>
    <w:rsid w:val="00A510CE"/>
    <w:rsid w:val="00A605C8"/>
    <w:rsid w:val="00AE4DFD"/>
    <w:rsid w:val="00B32206"/>
    <w:rsid w:val="00B66DDB"/>
    <w:rsid w:val="00BB21E8"/>
    <w:rsid w:val="00BE1460"/>
    <w:rsid w:val="00BE63F4"/>
    <w:rsid w:val="00BE6607"/>
    <w:rsid w:val="00C02A6F"/>
    <w:rsid w:val="00C901C8"/>
    <w:rsid w:val="00CA09E7"/>
    <w:rsid w:val="00CC28F1"/>
    <w:rsid w:val="00CC77B8"/>
    <w:rsid w:val="00CF23D6"/>
    <w:rsid w:val="00CF3B1F"/>
    <w:rsid w:val="00D34436"/>
    <w:rsid w:val="00D55E5D"/>
    <w:rsid w:val="00D60CBC"/>
    <w:rsid w:val="00DF78DF"/>
    <w:rsid w:val="00E10003"/>
    <w:rsid w:val="00E168B0"/>
    <w:rsid w:val="00E2421D"/>
    <w:rsid w:val="00E45194"/>
    <w:rsid w:val="00E71AA5"/>
    <w:rsid w:val="00E7615A"/>
    <w:rsid w:val="00EC1464"/>
    <w:rsid w:val="00EC4C2D"/>
    <w:rsid w:val="00ED299D"/>
    <w:rsid w:val="00EE15DB"/>
    <w:rsid w:val="00F05732"/>
    <w:rsid w:val="00F14796"/>
    <w:rsid w:val="00F507D4"/>
    <w:rsid w:val="00F57840"/>
    <w:rsid w:val="00F60ED3"/>
    <w:rsid w:val="00F92B88"/>
    <w:rsid w:val="00FB1D4D"/>
    <w:rsid w:val="00FB2A85"/>
    <w:rsid w:val="00FC16F7"/>
    <w:rsid w:val="00FC78B6"/>
    <w:rsid w:val="00FD11FB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D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pPr>
      <w:autoSpaceDE w:val="0"/>
      <w:autoSpaceDN w:val="0"/>
    </w:pPr>
    <w:rPr>
      <w:rFonts w:ascii="Arial" w:hAnsi="Arial" w:cs="Arial"/>
    </w:rPr>
  </w:style>
  <w:style w:type="character" w:customStyle="1" w:styleId="eudoraheader">
    <w:name w:val="eudorahead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741916"/>
  </w:style>
  <w:style w:type="character" w:customStyle="1" w:styleId="DateChar">
    <w:name w:val="Date Char"/>
    <w:link w:val="Date"/>
    <w:uiPriority w:val="99"/>
    <w:semiHidden/>
    <w:rPr>
      <w:sz w:val="20"/>
      <w:szCs w:val="20"/>
    </w:rPr>
  </w:style>
  <w:style w:type="character" w:styleId="Hyperlink">
    <w:name w:val="Hyperlink"/>
    <w:uiPriority w:val="99"/>
    <w:rsid w:val="00041FE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A0D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wick@steptools.com" TargetMode="External"/><Relationship Id="rId13" Type="http://schemas.openxmlformats.org/officeDocument/2006/relationships/hyperlink" Target="mailto:jochen.boy@prostep.com" TargetMode="External"/><Relationship Id="rId18" Type="http://schemas.openxmlformats.org/officeDocument/2006/relationships/hyperlink" Target="mailto:hardwick@steptool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vid.d.briggs@boeing.com" TargetMode="External"/><Relationship Id="rId17" Type="http://schemas.openxmlformats.org/officeDocument/2006/relationships/hyperlink" Target="ftp://www.steptools.com/private/P21e3_DIS_testing/Digital_signatures/" TargetMode="External"/><Relationship Id="rId2" Type="http://schemas.openxmlformats.org/officeDocument/2006/relationships/styles" Target="styles.xml"/><Relationship Id="rId16" Type="http://schemas.openxmlformats.org/officeDocument/2006/relationships/hyperlink" Target="ftp://www.steptools.com/private/P21e3_DIS_testing/Unit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fritz@steptoo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www.steptools.com/private/P21e3_DIS_testing/ZIP_Assembly/" TargetMode="External"/><Relationship Id="rId10" Type="http://schemas.openxmlformats.org/officeDocument/2006/relationships/hyperlink" Target="mailto:thomas.r.thurman@imonmail.com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kael.hedlind@scania.com" TargetMode="External"/><Relationship Id="rId14" Type="http://schemas.openxmlformats.org/officeDocument/2006/relationships/hyperlink" Target="mailto:thomas.hedberg@nist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STEP Tools, Inc.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Paula Popson</dc:creator>
  <cp:lastModifiedBy>Martin Hardwick</cp:lastModifiedBy>
  <cp:revision>18</cp:revision>
  <cp:lastPrinted>2003-06-09T16:05:00Z</cp:lastPrinted>
  <dcterms:created xsi:type="dcterms:W3CDTF">2014-05-21T12:47:00Z</dcterms:created>
  <dcterms:modified xsi:type="dcterms:W3CDTF">2014-07-03T16:21:00Z</dcterms:modified>
</cp:coreProperties>
</file>